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9F" w:rsidRDefault="00DD459F" w:rsidP="00DD459F">
      <w:pPr>
        <w:framePr w:w="2334" w:h="165" w:hSpace="181" w:wrap="around" w:vAnchor="page" w:hAnchor="page" w:x="2322" w:y="3835"/>
        <w:spacing w:line="240" w:lineRule="auto"/>
        <w:ind w:firstLine="0"/>
        <w:jc w:val="center"/>
      </w:pPr>
      <w:r>
        <w:rPr>
          <w:sz w:val="24"/>
        </w:rPr>
        <w:t>01.03.2017</w:t>
      </w:r>
    </w:p>
    <w:p w:rsidR="00DD459F" w:rsidRDefault="00DD459F" w:rsidP="00DD459F">
      <w:pPr>
        <w:framePr w:w="2172" w:h="135" w:hSpace="181" w:wrap="around" w:vAnchor="page" w:hAnchor="page" w:x="9162" w:y="3835"/>
        <w:spacing w:line="240" w:lineRule="auto"/>
        <w:ind w:firstLine="0"/>
        <w:jc w:val="center"/>
      </w:pPr>
      <w:r>
        <w:t>6</w:t>
      </w:r>
    </w:p>
    <w:p w:rsidR="00DD459F" w:rsidRDefault="00DD459F" w:rsidP="00DD459F">
      <w:pPr>
        <w:pStyle w:val="a6"/>
        <w:sectPr w:rsidR="00DD459F" w:rsidSect="0017028A">
          <w:headerReference w:type="even" r:id="rId4"/>
          <w:headerReference w:type="default" r:id="rId5"/>
          <w:headerReference w:type="first" r:id="rId6"/>
          <w:pgSz w:w="11906" w:h="16838"/>
          <w:pgMar w:top="1134" w:right="567" w:bottom="1134" w:left="1418" w:header="363" w:footer="567" w:gutter="0"/>
          <w:pgNumType w:start="0"/>
          <w:cols w:space="720"/>
          <w:titlePg/>
        </w:sectPr>
      </w:pPr>
    </w:p>
    <w:p w:rsidR="00DD459F" w:rsidRDefault="00DD459F" w:rsidP="00DD459F">
      <w:pPr>
        <w:pStyle w:val="a9"/>
        <w:framePr w:w="4077" w:h="1276" w:hRule="exact" w:hSpace="181" w:wrap="notBeside" w:vAnchor="page" w:hAnchor="page" w:x="1455" w:y="4555"/>
        <w:suppressAutoHyphens w:val="0"/>
      </w:pPr>
      <w:r>
        <w:t>Об организации работ по безопасному пропуску паводковых вод весной 2017 года</w:t>
      </w:r>
    </w:p>
    <w:p w:rsidR="00DD459F" w:rsidRDefault="00DD459F" w:rsidP="00DD459F">
      <w:pPr>
        <w:spacing w:line="240" w:lineRule="auto"/>
        <w:jc w:val="both"/>
      </w:pPr>
      <w:r>
        <w:lastRenderedPageBreak/>
        <w:t>В целях организации работ по безопасному пропуску паводковых вод, защите населения, предупреждению затопления территорий, населенных пунктов и объектов экономики в период весеннего паводка 2017 года администрация Заборьинского сельского поселения</w:t>
      </w:r>
    </w:p>
    <w:p w:rsidR="00DD459F" w:rsidRDefault="00DD459F" w:rsidP="00DD459F">
      <w:pPr>
        <w:spacing w:line="240" w:lineRule="auto"/>
        <w:ind w:firstLine="0"/>
        <w:jc w:val="both"/>
        <w:rPr>
          <w:b/>
        </w:rPr>
      </w:pPr>
      <w:r w:rsidRPr="00AC4B5B">
        <w:rPr>
          <w:b/>
        </w:rPr>
        <w:t>ПОСТАНОВЛЯЕТ:</w:t>
      </w:r>
    </w:p>
    <w:p w:rsidR="00DD459F" w:rsidRPr="00DD459F" w:rsidRDefault="00DD459F" w:rsidP="00DD459F">
      <w:pPr>
        <w:spacing w:line="240" w:lineRule="auto"/>
        <w:ind w:firstLine="708"/>
        <w:jc w:val="both"/>
      </w:pPr>
      <w:r w:rsidRPr="00DD459F">
        <w:t xml:space="preserve">1. </w:t>
      </w:r>
      <w:r w:rsidR="00E158C3">
        <w:t xml:space="preserve">Создать </w:t>
      </w:r>
      <w:proofErr w:type="spellStart"/>
      <w:r w:rsidR="00E158C3">
        <w:t>противопаводковую</w:t>
      </w:r>
      <w:proofErr w:type="spellEnd"/>
      <w:r w:rsidR="00E158C3">
        <w:t xml:space="preserve"> комиссию при администрации Заборьинского сельского поселения</w:t>
      </w:r>
      <w:r w:rsidR="00A64CA2">
        <w:t>.</w:t>
      </w:r>
    </w:p>
    <w:p w:rsidR="00DD459F" w:rsidRDefault="00581E14" w:rsidP="00DD459F">
      <w:pPr>
        <w:jc w:val="both"/>
      </w:pPr>
      <w:r>
        <w:t>2</w:t>
      </w:r>
      <w:r w:rsidR="00DD459F">
        <w:t>.Утвердить прилагаемые:</w:t>
      </w:r>
    </w:p>
    <w:p w:rsidR="00DD459F" w:rsidRDefault="00DD459F" w:rsidP="00DD459F">
      <w:pPr>
        <w:jc w:val="both"/>
      </w:pPr>
      <w:r>
        <w:t>1.</w:t>
      </w:r>
      <w:r w:rsidR="00581E14">
        <w:t>1</w:t>
      </w:r>
      <w:r>
        <w:t xml:space="preserve">.Состав </w:t>
      </w:r>
      <w:proofErr w:type="spellStart"/>
      <w:r>
        <w:t>противопаводковой</w:t>
      </w:r>
      <w:proofErr w:type="spellEnd"/>
      <w:r>
        <w:t xml:space="preserve"> комиссии.</w:t>
      </w:r>
    </w:p>
    <w:p w:rsidR="00581E14" w:rsidRDefault="00581E14" w:rsidP="00581E14">
      <w:pPr>
        <w:jc w:val="both"/>
      </w:pPr>
      <w:r>
        <w:t>1.2.</w:t>
      </w:r>
      <w:r w:rsidRPr="00B011D9">
        <w:t xml:space="preserve"> </w:t>
      </w:r>
      <w:r>
        <w:t xml:space="preserve">План организационно-технических мероприятий по безаварийному пропуску паводковых вод весной 2017года на территории Заборьинского сельского поселения </w:t>
      </w:r>
    </w:p>
    <w:p w:rsidR="00A64CA2" w:rsidRDefault="00581E14" w:rsidP="00DD459F">
      <w:pPr>
        <w:jc w:val="both"/>
      </w:pPr>
      <w:r>
        <w:t>3</w:t>
      </w:r>
      <w:r w:rsidR="00DD459F">
        <w:t>.</w:t>
      </w:r>
      <w:r w:rsidR="00A64CA2">
        <w:t xml:space="preserve"> Возложить на </w:t>
      </w:r>
      <w:proofErr w:type="spellStart"/>
      <w:r w:rsidR="00A64CA2">
        <w:t>противопаводковую</w:t>
      </w:r>
      <w:proofErr w:type="spellEnd"/>
      <w:r w:rsidR="00A64CA2">
        <w:t xml:space="preserve"> комиссию обязанности по организации пропуска паводковых вод на территории поселения.</w:t>
      </w:r>
    </w:p>
    <w:p w:rsidR="00DD459F" w:rsidRDefault="00A64CA2" w:rsidP="00DD459F">
      <w:pPr>
        <w:jc w:val="both"/>
      </w:pPr>
      <w:r>
        <w:t xml:space="preserve">4. </w:t>
      </w:r>
      <w:r w:rsidR="00DD459F">
        <w:t xml:space="preserve">Решения  и указания </w:t>
      </w:r>
      <w:proofErr w:type="spellStart"/>
      <w:r w:rsidR="00DD459F">
        <w:t>противопаводковой</w:t>
      </w:r>
      <w:proofErr w:type="spellEnd"/>
      <w:r w:rsidR="00DD459F">
        <w:t xml:space="preserve"> комиссии в пределах ее компетенции  являются </w:t>
      </w:r>
      <w:proofErr w:type="gramStart"/>
      <w:r w:rsidR="00DD459F">
        <w:t>обязательными к исполнению</w:t>
      </w:r>
      <w:proofErr w:type="gramEnd"/>
      <w:r w:rsidR="00DD459F">
        <w:t xml:space="preserve"> всеми структурными подразделениями, расположенными на территории  поселения и должностными лицами.</w:t>
      </w:r>
    </w:p>
    <w:p w:rsidR="00DD459F" w:rsidRDefault="00A64CA2" w:rsidP="00DD459F">
      <w:pPr>
        <w:jc w:val="both"/>
      </w:pPr>
      <w:r>
        <w:t>5</w:t>
      </w:r>
      <w:r w:rsidR="00DD459F">
        <w:t>.</w:t>
      </w:r>
      <w:proofErr w:type="gramStart"/>
      <w:r w:rsidR="00DD459F">
        <w:t>Контроль за</w:t>
      </w:r>
      <w:proofErr w:type="gramEnd"/>
      <w:r w:rsidR="00DD459F">
        <w:t xml:space="preserve"> исполнением постановления оставляю за собой.</w:t>
      </w:r>
    </w:p>
    <w:tbl>
      <w:tblPr>
        <w:tblW w:w="0" w:type="auto"/>
        <w:tblLayout w:type="fixed"/>
        <w:tblLook w:val="0000"/>
      </w:tblPr>
      <w:tblGrid>
        <w:gridCol w:w="7621"/>
        <w:gridCol w:w="709"/>
        <w:gridCol w:w="1807"/>
      </w:tblGrid>
      <w:tr w:rsidR="00DD459F" w:rsidTr="002F3A5D">
        <w:tc>
          <w:tcPr>
            <w:tcW w:w="7621" w:type="dxa"/>
          </w:tcPr>
          <w:p w:rsidR="00DD459F" w:rsidRDefault="00581E14" w:rsidP="00581E14">
            <w:pPr>
              <w:pStyle w:val="a5"/>
              <w:spacing w:line="240" w:lineRule="auto"/>
            </w:pPr>
            <w:r>
              <w:t>И.о</w:t>
            </w:r>
            <w:proofErr w:type="gramStart"/>
            <w:r>
              <w:t>.г</w:t>
            </w:r>
            <w:proofErr w:type="gramEnd"/>
            <w:r w:rsidR="00DD459F">
              <w:t>лав</w:t>
            </w:r>
            <w:r>
              <w:t>ы</w:t>
            </w:r>
            <w:r w:rsidR="00DD459F">
              <w:t xml:space="preserve"> сельского поселения – глав</w:t>
            </w:r>
            <w:r>
              <w:t>ы</w:t>
            </w:r>
            <w:r w:rsidR="00DD459F">
              <w:t xml:space="preserve"> администрации Заборьинского сельского поселения</w:t>
            </w:r>
          </w:p>
        </w:tc>
        <w:tc>
          <w:tcPr>
            <w:tcW w:w="709" w:type="dxa"/>
          </w:tcPr>
          <w:p w:rsidR="00DD459F" w:rsidRDefault="00DD459F" w:rsidP="002F3A5D">
            <w:pPr>
              <w:pStyle w:val="a5"/>
              <w:spacing w:line="240" w:lineRule="auto"/>
            </w:pPr>
          </w:p>
        </w:tc>
        <w:tc>
          <w:tcPr>
            <w:tcW w:w="1807" w:type="dxa"/>
          </w:tcPr>
          <w:p w:rsidR="00DD459F" w:rsidRDefault="00DD459F" w:rsidP="00581E14">
            <w:pPr>
              <w:pStyle w:val="a5"/>
              <w:spacing w:line="240" w:lineRule="auto"/>
            </w:pPr>
            <w:r>
              <w:t xml:space="preserve">  </w:t>
            </w:r>
            <w:proofErr w:type="spellStart"/>
            <w:r w:rsidR="00581E14">
              <w:t>О.М.Цветова</w:t>
            </w:r>
            <w:proofErr w:type="spellEnd"/>
          </w:p>
        </w:tc>
      </w:tr>
    </w:tbl>
    <w:p w:rsidR="00DD459F" w:rsidRDefault="00DD459F" w:rsidP="00DD459F">
      <w:pPr>
        <w:pStyle w:val="aa"/>
        <w:rPr>
          <w:lang w:val="en-US"/>
        </w:rPr>
      </w:pPr>
    </w:p>
    <w:p w:rsidR="00DD459F" w:rsidRDefault="00DD459F" w:rsidP="00DD459F">
      <w:pPr>
        <w:ind w:firstLine="0"/>
      </w:pPr>
    </w:p>
    <w:p w:rsidR="00DD459F" w:rsidRDefault="00DD459F" w:rsidP="00DD459F">
      <w:pPr>
        <w:ind w:firstLine="0"/>
      </w:pPr>
    </w:p>
    <w:p w:rsidR="00DD459F" w:rsidRDefault="00DD459F" w:rsidP="00DD459F">
      <w:pPr>
        <w:ind w:firstLine="0"/>
      </w:pPr>
    </w:p>
    <w:p w:rsidR="00DD459F" w:rsidRDefault="00DD459F" w:rsidP="00A64CA2">
      <w:pPr>
        <w:ind w:firstLine="0"/>
      </w:pPr>
    </w:p>
    <w:p w:rsidR="00DD459F" w:rsidRDefault="00DD459F" w:rsidP="00DD459F">
      <w:pPr>
        <w:ind w:left="4320"/>
      </w:pPr>
    </w:p>
    <w:p w:rsidR="00D74DB3" w:rsidRDefault="00D74DB3" w:rsidP="00D74DB3">
      <w:pPr>
        <w:spacing w:line="240" w:lineRule="auto"/>
        <w:ind w:left="5040"/>
      </w:pPr>
      <w:r>
        <w:lastRenderedPageBreak/>
        <w:t>УТВЕРЖДЕН</w:t>
      </w:r>
    </w:p>
    <w:p w:rsidR="00D74DB3" w:rsidRDefault="00D74DB3" w:rsidP="00D74DB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</w:t>
      </w:r>
    </w:p>
    <w:p w:rsidR="00D74DB3" w:rsidRDefault="00D74DB3" w:rsidP="00D74DB3">
      <w:pPr>
        <w:spacing w:line="240" w:lineRule="auto"/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администрации поселения</w:t>
      </w:r>
    </w:p>
    <w:p w:rsidR="00D74DB3" w:rsidRDefault="00D74DB3" w:rsidP="00D74DB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01.03.2017 № 6</w:t>
      </w:r>
    </w:p>
    <w:p w:rsidR="00D74DB3" w:rsidRDefault="00D74DB3" w:rsidP="00D74DB3">
      <w:pPr>
        <w:jc w:val="center"/>
        <w:rPr>
          <w:b/>
        </w:rPr>
      </w:pPr>
    </w:p>
    <w:p w:rsidR="00D74DB3" w:rsidRDefault="00D74DB3" w:rsidP="00D74DB3">
      <w:pPr>
        <w:jc w:val="center"/>
        <w:rPr>
          <w:b/>
        </w:rPr>
      </w:pPr>
    </w:p>
    <w:p w:rsidR="00D74DB3" w:rsidRPr="008834F4" w:rsidRDefault="00D74DB3" w:rsidP="00D74DB3">
      <w:pPr>
        <w:spacing w:line="240" w:lineRule="exact"/>
        <w:rPr>
          <w:b/>
        </w:rPr>
      </w:pPr>
      <w:r>
        <w:t xml:space="preserve">                                            </w:t>
      </w:r>
      <w:r w:rsidRPr="008834F4">
        <w:rPr>
          <w:b/>
        </w:rPr>
        <w:t>СОСТАВ</w:t>
      </w:r>
    </w:p>
    <w:p w:rsidR="00D74DB3" w:rsidRPr="008834F4" w:rsidRDefault="00D74DB3" w:rsidP="00D74DB3">
      <w:pPr>
        <w:spacing w:line="240" w:lineRule="exact"/>
        <w:rPr>
          <w:b/>
        </w:rPr>
      </w:pPr>
      <w:r w:rsidRPr="008834F4">
        <w:rPr>
          <w:b/>
        </w:rPr>
        <w:t xml:space="preserve">                            </w:t>
      </w:r>
      <w:proofErr w:type="spellStart"/>
      <w:r w:rsidRPr="008834F4">
        <w:rPr>
          <w:b/>
        </w:rPr>
        <w:t>противопаводковой</w:t>
      </w:r>
      <w:proofErr w:type="spellEnd"/>
      <w:r w:rsidRPr="008834F4">
        <w:rPr>
          <w:b/>
        </w:rPr>
        <w:t xml:space="preserve"> комиссии</w:t>
      </w:r>
    </w:p>
    <w:p w:rsidR="00D74DB3" w:rsidRDefault="00D74DB3" w:rsidP="00D74DB3">
      <w:pPr>
        <w:spacing w:line="240" w:lineRule="exact"/>
        <w:jc w:val="both"/>
      </w:pPr>
    </w:p>
    <w:p w:rsidR="00D74DB3" w:rsidRDefault="00D74DB3" w:rsidP="00D74DB3">
      <w:pPr>
        <w:ind w:firstLine="0"/>
        <w:jc w:val="both"/>
      </w:pPr>
      <w:proofErr w:type="spellStart"/>
      <w:r>
        <w:t>Цветова</w:t>
      </w:r>
      <w:proofErr w:type="spellEnd"/>
      <w:r>
        <w:t xml:space="preserve"> Ольга Михайловна -         председатель комиссии, и.о. главы </w:t>
      </w:r>
      <w:proofErr w:type="gramStart"/>
      <w:r>
        <w:t>сельского</w:t>
      </w:r>
      <w:proofErr w:type="gramEnd"/>
      <w:r>
        <w:t xml:space="preserve"> </w:t>
      </w:r>
    </w:p>
    <w:p w:rsidR="00D74DB3" w:rsidRDefault="00D74DB3" w:rsidP="00D74DB3">
      <w:pPr>
        <w:ind w:firstLine="0"/>
        <w:jc w:val="both"/>
      </w:pPr>
      <w:r>
        <w:t xml:space="preserve">                                                         поселения- главы администрации</w:t>
      </w:r>
    </w:p>
    <w:p w:rsidR="00D74DB3" w:rsidRDefault="00D74DB3" w:rsidP="00D74DB3">
      <w:pPr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Заборьинского сельского поселения</w:t>
      </w:r>
    </w:p>
    <w:p w:rsidR="00D74DB3" w:rsidRDefault="00D74DB3" w:rsidP="00D74DB3">
      <w:pPr>
        <w:ind w:firstLine="0"/>
        <w:jc w:val="both"/>
      </w:pPr>
    </w:p>
    <w:p w:rsidR="00D74DB3" w:rsidRDefault="00D74DB3" w:rsidP="00D74DB3">
      <w:pPr>
        <w:ind w:firstLine="0"/>
        <w:jc w:val="both"/>
      </w:pPr>
      <w:r>
        <w:t xml:space="preserve">Ушаков Сергей Александрович-  зам. председателя комиссии, </w:t>
      </w:r>
    </w:p>
    <w:p w:rsidR="00D74DB3" w:rsidRDefault="00D74DB3" w:rsidP="00D74DB3">
      <w:pPr>
        <w:jc w:val="both"/>
      </w:pPr>
      <w:r>
        <w:t xml:space="preserve">                                               исполнительный директор СПК «Урал» </w:t>
      </w:r>
    </w:p>
    <w:p w:rsidR="00D74DB3" w:rsidRDefault="00D74DB3" w:rsidP="00D74DB3">
      <w:pPr>
        <w:jc w:val="both"/>
      </w:pPr>
      <w:r>
        <w:tab/>
      </w:r>
      <w:r>
        <w:tab/>
      </w:r>
      <w:r>
        <w:tab/>
      </w:r>
      <w:r>
        <w:tab/>
        <w:t xml:space="preserve">         (по согласованию)</w:t>
      </w:r>
    </w:p>
    <w:p w:rsidR="00D74DB3" w:rsidRDefault="00D74DB3" w:rsidP="00D74DB3">
      <w:pPr>
        <w:ind w:firstLine="0"/>
        <w:jc w:val="both"/>
      </w:pPr>
      <w:r>
        <w:t>Члены комиссии:</w:t>
      </w:r>
    </w:p>
    <w:p w:rsidR="00D74DB3" w:rsidRDefault="00D74DB3" w:rsidP="00D74DB3">
      <w:pPr>
        <w:ind w:firstLine="0"/>
        <w:jc w:val="both"/>
      </w:pPr>
    </w:p>
    <w:p w:rsidR="00D74DB3" w:rsidRDefault="00D74DB3" w:rsidP="00D74DB3">
      <w:pPr>
        <w:ind w:firstLine="0"/>
        <w:jc w:val="both"/>
      </w:pPr>
      <w:r>
        <w:t>Цветов Сергей Афанасьевич             -  гл. инженер СПК «Урал» (по согласованию)</w:t>
      </w:r>
    </w:p>
    <w:p w:rsidR="00D74DB3" w:rsidRDefault="00D74DB3" w:rsidP="00D74DB3">
      <w:pPr>
        <w:ind w:firstLine="0"/>
        <w:jc w:val="both"/>
      </w:pPr>
      <w:r>
        <w:t xml:space="preserve">Кощеев Василий Александрович   </w:t>
      </w:r>
      <w:proofErr w:type="gramStart"/>
      <w:r>
        <w:t>-б</w:t>
      </w:r>
      <w:proofErr w:type="gramEnd"/>
      <w:r>
        <w:t xml:space="preserve">ригадир </w:t>
      </w:r>
      <w:proofErr w:type="spellStart"/>
      <w:r>
        <w:t>Заборьинской</w:t>
      </w:r>
      <w:proofErr w:type="spellEnd"/>
      <w:r>
        <w:t xml:space="preserve"> комплексной </w:t>
      </w:r>
    </w:p>
    <w:p w:rsidR="00D74DB3" w:rsidRDefault="00D74DB3" w:rsidP="00D74DB3">
      <w:pPr>
        <w:ind w:firstLine="0"/>
        <w:jc w:val="both"/>
      </w:pPr>
      <w:r>
        <w:t xml:space="preserve">                                                          бригады (по согласованию)</w:t>
      </w:r>
    </w:p>
    <w:p w:rsidR="00D74DB3" w:rsidRDefault="00D74DB3" w:rsidP="00D74DB3">
      <w:pPr>
        <w:ind w:firstLine="0"/>
        <w:jc w:val="both"/>
      </w:pPr>
      <w:r>
        <w:t xml:space="preserve">Останин Сергей Александрович       - бригадир </w:t>
      </w:r>
      <w:proofErr w:type="spellStart"/>
      <w:r>
        <w:t>Рыжковской</w:t>
      </w:r>
      <w:proofErr w:type="spellEnd"/>
      <w:r>
        <w:t xml:space="preserve"> комплексной бригады</w:t>
      </w:r>
    </w:p>
    <w:p w:rsidR="00D74DB3" w:rsidRDefault="00D74DB3" w:rsidP="00D74DB3">
      <w:pPr>
        <w:ind w:firstLine="0"/>
        <w:jc w:val="both"/>
      </w:pPr>
      <w:r>
        <w:t xml:space="preserve">                                                           (по согласованию)</w:t>
      </w:r>
    </w:p>
    <w:p w:rsidR="00D74DB3" w:rsidRDefault="00D74DB3" w:rsidP="00D74DB3">
      <w:pPr>
        <w:ind w:firstLine="0"/>
        <w:jc w:val="both"/>
      </w:pPr>
      <w:r>
        <w:t xml:space="preserve">Порозов Андрей Владимирович – участковый уполномоченный </w:t>
      </w:r>
    </w:p>
    <w:p w:rsidR="00D74DB3" w:rsidRDefault="00D74DB3" w:rsidP="00D74DB3">
      <w:pPr>
        <w:ind w:firstLine="0"/>
        <w:jc w:val="both"/>
      </w:pPr>
      <w:r>
        <w:t xml:space="preserve">                                                          (по согласованию)</w:t>
      </w:r>
    </w:p>
    <w:p w:rsidR="00D74DB3" w:rsidRPr="002D52C5" w:rsidRDefault="00D74DB3" w:rsidP="00D74DB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74DB3" w:rsidRDefault="00D74DB3" w:rsidP="00D74DB3">
      <w:pPr>
        <w:ind w:left="5040"/>
      </w:pPr>
    </w:p>
    <w:p w:rsidR="00D74DB3" w:rsidRDefault="00D74DB3" w:rsidP="00D74DB3">
      <w:pPr>
        <w:ind w:left="5040"/>
      </w:pPr>
    </w:p>
    <w:p w:rsidR="00D74DB3" w:rsidRDefault="00D74DB3" w:rsidP="00D74DB3">
      <w:pPr>
        <w:ind w:left="5040"/>
      </w:pPr>
    </w:p>
    <w:p w:rsidR="00D74DB3" w:rsidRDefault="00D74DB3" w:rsidP="00D74DB3">
      <w:pPr>
        <w:ind w:left="5040"/>
      </w:pPr>
    </w:p>
    <w:p w:rsidR="00D74DB3" w:rsidRDefault="00D74DB3" w:rsidP="00D74DB3">
      <w:pPr>
        <w:ind w:firstLine="0"/>
      </w:pPr>
    </w:p>
    <w:p w:rsidR="00D74DB3" w:rsidRDefault="00D74DB3" w:rsidP="00D74DB3">
      <w:pPr>
        <w:spacing w:line="240" w:lineRule="auto"/>
        <w:ind w:firstLine="708"/>
        <w:jc w:val="both"/>
      </w:pPr>
    </w:p>
    <w:p w:rsidR="00D74DB3" w:rsidRDefault="00D74DB3" w:rsidP="00DD459F">
      <w:pPr>
        <w:ind w:left="4236"/>
      </w:pPr>
    </w:p>
    <w:p w:rsidR="00D74DB3" w:rsidRDefault="00D74DB3" w:rsidP="00DD459F">
      <w:pPr>
        <w:ind w:left="4236"/>
      </w:pPr>
    </w:p>
    <w:p w:rsidR="00D74DB3" w:rsidRDefault="00D74DB3" w:rsidP="00DD459F">
      <w:pPr>
        <w:ind w:left="4236"/>
      </w:pPr>
    </w:p>
    <w:p w:rsidR="00D74DB3" w:rsidRDefault="00D74DB3" w:rsidP="00DD459F">
      <w:pPr>
        <w:ind w:left="4236"/>
      </w:pPr>
    </w:p>
    <w:p w:rsidR="00D74DB3" w:rsidRDefault="00D74DB3" w:rsidP="00DD459F">
      <w:pPr>
        <w:ind w:left="4236"/>
      </w:pPr>
    </w:p>
    <w:p w:rsidR="00D74DB3" w:rsidRDefault="00D74DB3" w:rsidP="00DD459F">
      <w:pPr>
        <w:ind w:left="4236"/>
      </w:pPr>
    </w:p>
    <w:p w:rsidR="00D74DB3" w:rsidRDefault="00D74DB3" w:rsidP="00DD459F">
      <w:pPr>
        <w:ind w:left="4236"/>
      </w:pPr>
    </w:p>
    <w:p w:rsidR="00D74DB3" w:rsidRDefault="00D74DB3" w:rsidP="00DD459F">
      <w:pPr>
        <w:ind w:left="4236"/>
      </w:pPr>
    </w:p>
    <w:p w:rsidR="00D74DB3" w:rsidRDefault="00D74DB3" w:rsidP="00DD459F">
      <w:pPr>
        <w:ind w:left="4236"/>
      </w:pPr>
    </w:p>
    <w:p w:rsidR="00D74DB3" w:rsidRDefault="00D74DB3" w:rsidP="00D74DB3">
      <w:pPr>
        <w:ind w:firstLine="0"/>
      </w:pPr>
    </w:p>
    <w:p w:rsidR="00D74DB3" w:rsidRDefault="00D74DB3" w:rsidP="00DD459F">
      <w:pPr>
        <w:ind w:left="4236"/>
      </w:pPr>
    </w:p>
    <w:p w:rsidR="00DD459F" w:rsidRDefault="00DD459F" w:rsidP="00DD459F">
      <w:pPr>
        <w:ind w:left="4236"/>
      </w:pPr>
      <w:r>
        <w:t xml:space="preserve">УТВЕРЖДЕН </w:t>
      </w:r>
    </w:p>
    <w:p w:rsidR="00DD459F" w:rsidRDefault="00DD459F" w:rsidP="00DD459F">
      <w:r>
        <w:tab/>
      </w:r>
      <w:r>
        <w:tab/>
      </w:r>
      <w:r>
        <w:tab/>
      </w:r>
      <w:r>
        <w:tab/>
      </w:r>
      <w:r>
        <w:tab/>
      </w:r>
      <w:r>
        <w:tab/>
        <w:t>постановлением администрации</w:t>
      </w:r>
    </w:p>
    <w:p w:rsidR="00DD459F" w:rsidRDefault="00DD459F" w:rsidP="00DD459F">
      <w:r>
        <w:tab/>
      </w:r>
      <w:r>
        <w:tab/>
      </w:r>
      <w:r>
        <w:tab/>
      </w:r>
      <w:r>
        <w:tab/>
      </w:r>
      <w:r>
        <w:tab/>
      </w:r>
      <w:r>
        <w:tab/>
        <w:t>Заборьинского сельского поселения</w:t>
      </w:r>
    </w:p>
    <w:p w:rsidR="00DD459F" w:rsidRDefault="00DD459F" w:rsidP="00DD459F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581E14">
        <w:t>01</w:t>
      </w:r>
      <w:r>
        <w:t>.03.201</w:t>
      </w:r>
      <w:r w:rsidR="00581E14">
        <w:t>7</w:t>
      </w:r>
      <w:r>
        <w:t xml:space="preserve">  № </w:t>
      </w:r>
      <w:r w:rsidR="00581E14">
        <w:t>6</w:t>
      </w:r>
      <w:r>
        <w:t xml:space="preserve">  </w:t>
      </w:r>
    </w:p>
    <w:p w:rsidR="00DD459F" w:rsidRDefault="00DD459F" w:rsidP="00DD459F">
      <w:pPr>
        <w:ind w:firstLine="0"/>
        <w:jc w:val="center"/>
        <w:rPr>
          <w:b/>
        </w:rPr>
      </w:pPr>
    </w:p>
    <w:p w:rsidR="00DD459F" w:rsidRPr="00FE0968" w:rsidRDefault="00DD459F" w:rsidP="00DD459F">
      <w:pPr>
        <w:spacing w:line="276" w:lineRule="auto"/>
        <w:jc w:val="center"/>
        <w:rPr>
          <w:b/>
        </w:rPr>
      </w:pPr>
      <w:r w:rsidRPr="00FE0968">
        <w:rPr>
          <w:b/>
        </w:rPr>
        <w:t xml:space="preserve">ПЛАН   </w:t>
      </w:r>
    </w:p>
    <w:p w:rsidR="00DD459F" w:rsidRDefault="00DD459F" w:rsidP="00581E14">
      <w:pPr>
        <w:spacing w:line="240" w:lineRule="exact"/>
        <w:jc w:val="center"/>
        <w:rPr>
          <w:b/>
        </w:rPr>
      </w:pPr>
      <w:r>
        <w:rPr>
          <w:b/>
        </w:rPr>
        <w:t>организационно-технических мероприятий по безопасному пропуску паводковых вод весной 201</w:t>
      </w:r>
      <w:r w:rsidR="00581E14">
        <w:rPr>
          <w:b/>
        </w:rPr>
        <w:t>7</w:t>
      </w:r>
      <w:r>
        <w:rPr>
          <w:b/>
        </w:rPr>
        <w:t xml:space="preserve"> </w:t>
      </w:r>
      <w:r w:rsidRPr="00FE0968">
        <w:rPr>
          <w:b/>
        </w:rPr>
        <w:t>года</w:t>
      </w:r>
      <w:r>
        <w:rPr>
          <w:b/>
        </w:rPr>
        <w:t xml:space="preserve"> на территории Заборьинского сельского поселения</w:t>
      </w:r>
      <w:r w:rsidRPr="00FE0968">
        <w:rPr>
          <w:b/>
        </w:rPr>
        <w:t xml:space="preserve">  </w:t>
      </w:r>
    </w:p>
    <w:p w:rsidR="00DD459F" w:rsidRPr="00FE0968" w:rsidRDefault="00DD459F" w:rsidP="00DD459F">
      <w:pPr>
        <w:spacing w:line="240" w:lineRule="auto"/>
        <w:jc w:val="center"/>
        <w:rPr>
          <w:b/>
        </w:rPr>
      </w:pPr>
    </w:p>
    <w:tbl>
      <w:tblPr>
        <w:tblStyle w:val="a8"/>
        <w:tblW w:w="0" w:type="auto"/>
        <w:tblLayout w:type="fixed"/>
        <w:tblLook w:val="01E0"/>
      </w:tblPr>
      <w:tblGrid>
        <w:gridCol w:w="4745"/>
        <w:gridCol w:w="1809"/>
        <w:gridCol w:w="2755"/>
      </w:tblGrid>
      <w:tr w:rsidR="00DD459F" w:rsidTr="00A64CA2">
        <w:trPr>
          <w:trHeight w:val="742"/>
        </w:trPr>
        <w:tc>
          <w:tcPr>
            <w:tcW w:w="4745" w:type="dxa"/>
          </w:tcPr>
          <w:p w:rsidR="00DD459F" w:rsidRDefault="00DD459F" w:rsidP="002F3A5D">
            <w:pPr>
              <w:ind w:firstLine="0"/>
              <w:jc w:val="both"/>
            </w:pPr>
            <w:r>
              <w:t>Мероприятия</w:t>
            </w:r>
          </w:p>
        </w:tc>
        <w:tc>
          <w:tcPr>
            <w:tcW w:w="1809" w:type="dxa"/>
          </w:tcPr>
          <w:p w:rsidR="00DD459F" w:rsidRDefault="00DD459F" w:rsidP="002F3A5D">
            <w:pPr>
              <w:ind w:firstLine="0"/>
              <w:jc w:val="both"/>
            </w:pPr>
            <w:r>
              <w:t>Сроки исполнения</w:t>
            </w:r>
          </w:p>
        </w:tc>
        <w:tc>
          <w:tcPr>
            <w:tcW w:w="2755" w:type="dxa"/>
          </w:tcPr>
          <w:p w:rsidR="00A64CA2" w:rsidRDefault="00DD459F" w:rsidP="002F3A5D">
            <w:pPr>
              <w:ind w:firstLine="0"/>
              <w:jc w:val="both"/>
            </w:pPr>
            <w:r>
              <w:t>Ответственные исполнители</w:t>
            </w:r>
          </w:p>
        </w:tc>
      </w:tr>
      <w:tr w:rsidR="00A64CA2" w:rsidTr="002F3A5D">
        <w:trPr>
          <w:trHeight w:val="495"/>
        </w:trPr>
        <w:tc>
          <w:tcPr>
            <w:tcW w:w="4745" w:type="dxa"/>
          </w:tcPr>
          <w:p w:rsidR="00A64CA2" w:rsidRDefault="00A64CA2" w:rsidP="00A64CA2">
            <w:pPr>
              <w:ind w:firstLine="0"/>
              <w:jc w:val="both"/>
            </w:pPr>
            <w:r>
              <w:t>Провести заседание комиссии по вопросам «О готовности к паводку весной 2017 года»</w:t>
            </w:r>
          </w:p>
        </w:tc>
        <w:tc>
          <w:tcPr>
            <w:tcW w:w="1809" w:type="dxa"/>
          </w:tcPr>
          <w:p w:rsidR="00A64CA2" w:rsidRDefault="00A64CA2" w:rsidP="00A64CA2">
            <w:pPr>
              <w:ind w:firstLine="0"/>
              <w:jc w:val="both"/>
            </w:pPr>
            <w:r>
              <w:t>До 18.03.2017</w:t>
            </w:r>
          </w:p>
        </w:tc>
        <w:tc>
          <w:tcPr>
            <w:tcW w:w="2755" w:type="dxa"/>
          </w:tcPr>
          <w:p w:rsidR="00A64CA2" w:rsidRDefault="00A64CA2" w:rsidP="00A64CA2">
            <w:pPr>
              <w:ind w:firstLine="0"/>
              <w:jc w:val="both"/>
            </w:pPr>
            <w:r>
              <w:t>И.о</w:t>
            </w:r>
            <w:proofErr w:type="gramStart"/>
            <w:r>
              <w:t>.г</w:t>
            </w:r>
            <w:proofErr w:type="gramEnd"/>
            <w:r>
              <w:t>лавы администрации</w:t>
            </w:r>
          </w:p>
        </w:tc>
      </w:tr>
      <w:tr w:rsidR="00DD459F" w:rsidTr="002F3A5D">
        <w:trPr>
          <w:trHeight w:val="1561"/>
        </w:trPr>
        <w:tc>
          <w:tcPr>
            <w:tcW w:w="4745" w:type="dxa"/>
          </w:tcPr>
          <w:p w:rsidR="00DD459F" w:rsidRDefault="00DD459F" w:rsidP="002F3A5D">
            <w:pPr>
              <w:spacing w:line="240" w:lineRule="auto"/>
              <w:ind w:firstLine="0"/>
              <w:jc w:val="both"/>
            </w:pPr>
            <w:r>
              <w:t xml:space="preserve">Установить постоянный </w:t>
            </w:r>
            <w:proofErr w:type="gramStart"/>
            <w:r>
              <w:t>контроль за</w:t>
            </w:r>
            <w:proofErr w:type="gramEnd"/>
            <w:r>
              <w:t xml:space="preserve"> зонами, где ожидается высокий уровень паводковых вод</w:t>
            </w:r>
          </w:p>
        </w:tc>
        <w:tc>
          <w:tcPr>
            <w:tcW w:w="1809" w:type="dxa"/>
          </w:tcPr>
          <w:p w:rsidR="00DD459F" w:rsidRDefault="00DD459F" w:rsidP="00581E14">
            <w:pPr>
              <w:spacing w:line="240" w:lineRule="auto"/>
              <w:ind w:firstLine="0"/>
              <w:jc w:val="both"/>
            </w:pPr>
            <w:r>
              <w:t>с 01.04.201</w:t>
            </w:r>
            <w:r w:rsidR="00581E14">
              <w:t>7</w:t>
            </w:r>
            <w:r>
              <w:t xml:space="preserve"> до отмены</w:t>
            </w:r>
          </w:p>
        </w:tc>
        <w:tc>
          <w:tcPr>
            <w:tcW w:w="2755" w:type="dxa"/>
          </w:tcPr>
          <w:p w:rsidR="00DD459F" w:rsidRDefault="00A64CA2" w:rsidP="002F3A5D">
            <w:pPr>
              <w:spacing w:line="240" w:lineRule="auto"/>
              <w:ind w:firstLine="0"/>
              <w:jc w:val="both"/>
            </w:pPr>
            <w:proofErr w:type="spellStart"/>
            <w:r>
              <w:t>Противопаводковая</w:t>
            </w:r>
            <w:proofErr w:type="spellEnd"/>
            <w:r>
              <w:t xml:space="preserve"> комиссия</w:t>
            </w:r>
          </w:p>
        </w:tc>
      </w:tr>
      <w:tr w:rsidR="00DD459F" w:rsidTr="002F3A5D">
        <w:tc>
          <w:tcPr>
            <w:tcW w:w="4745" w:type="dxa"/>
          </w:tcPr>
          <w:p w:rsidR="00DD459F" w:rsidRDefault="00DD459F" w:rsidP="002F3A5D">
            <w:pPr>
              <w:spacing w:line="240" w:lineRule="auto"/>
              <w:ind w:firstLine="0"/>
              <w:jc w:val="both"/>
            </w:pPr>
            <w:r>
              <w:t xml:space="preserve">Запретить движение людей, транспортных средств по льду через реку </w:t>
            </w:r>
            <w:proofErr w:type="spellStart"/>
            <w:r>
              <w:t>Шаква</w:t>
            </w:r>
            <w:proofErr w:type="spellEnd"/>
          </w:p>
        </w:tc>
        <w:tc>
          <w:tcPr>
            <w:tcW w:w="1809" w:type="dxa"/>
          </w:tcPr>
          <w:p w:rsidR="00DD459F" w:rsidRDefault="00DD459F" w:rsidP="002F3A5D">
            <w:pPr>
              <w:spacing w:line="240" w:lineRule="auto"/>
              <w:ind w:firstLine="0"/>
              <w:jc w:val="both"/>
            </w:pPr>
            <w:r>
              <w:t>с 01.04.201</w:t>
            </w:r>
            <w:r w:rsidR="00581E14">
              <w:t>7</w:t>
            </w:r>
          </w:p>
          <w:p w:rsidR="00DD459F" w:rsidRDefault="00DD459F" w:rsidP="002F3A5D">
            <w:pPr>
              <w:spacing w:line="240" w:lineRule="auto"/>
              <w:ind w:firstLine="0"/>
              <w:jc w:val="both"/>
            </w:pPr>
          </w:p>
        </w:tc>
        <w:tc>
          <w:tcPr>
            <w:tcW w:w="2755" w:type="dxa"/>
          </w:tcPr>
          <w:p w:rsidR="00DD459F" w:rsidRDefault="00A64CA2" w:rsidP="002F3A5D">
            <w:pPr>
              <w:spacing w:line="240" w:lineRule="auto"/>
              <w:ind w:firstLine="0"/>
              <w:jc w:val="both"/>
            </w:pPr>
            <w:proofErr w:type="spellStart"/>
            <w:r>
              <w:t>Противопаводковая</w:t>
            </w:r>
            <w:proofErr w:type="spellEnd"/>
            <w:r>
              <w:t xml:space="preserve"> комиссия</w:t>
            </w:r>
          </w:p>
        </w:tc>
      </w:tr>
      <w:tr w:rsidR="00DD459F" w:rsidTr="002F3A5D">
        <w:tc>
          <w:tcPr>
            <w:tcW w:w="4745" w:type="dxa"/>
          </w:tcPr>
          <w:p w:rsidR="00DD459F" w:rsidRDefault="00DD459F" w:rsidP="002F3A5D">
            <w:pPr>
              <w:spacing w:line="240" w:lineRule="auto"/>
              <w:ind w:firstLine="0"/>
              <w:jc w:val="both"/>
            </w:pPr>
            <w:r>
              <w:t>Провести работы в населенных пунктах по отводу талых вод от жилых и производственных объектов, вскрыть дорожные сооружения (мосты, трубы) для свободного пропуска талых вод.</w:t>
            </w:r>
          </w:p>
        </w:tc>
        <w:tc>
          <w:tcPr>
            <w:tcW w:w="1809" w:type="dxa"/>
          </w:tcPr>
          <w:p w:rsidR="00DD459F" w:rsidRDefault="00DD459F" w:rsidP="002F3A5D">
            <w:pPr>
              <w:spacing w:line="240" w:lineRule="auto"/>
              <w:ind w:firstLine="0"/>
              <w:jc w:val="both"/>
            </w:pPr>
            <w:r>
              <w:t>В течение периода</w:t>
            </w:r>
          </w:p>
        </w:tc>
        <w:tc>
          <w:tcPr>
            <w:tcW w:w="2755" w:type="dxa"/>
          </w:tcPr>
          <w:p w:rsidR="00DD459F" w:rsidRDefault="00D74DB3" w:rsidP="002F3A5D">
            <w:pPr>
              <w:spacing w:line="240" w:lineRule="auto"/>
              <w:ind w:firstLine="0"/>
              <w:jc w:val="both"/>
            </w:pPr>
            <w:proofErr w:type="spellStart"/>
            <w:r>
              <w:t>Противопаводковая</w:t>
            </w:r>
            <w:proofErr w:type="spellEnd"/>
            <w:r>
              <w:t xml:space="preserve"> комиссия</w:t>
            </w:r>
          </w:p>
        </w:tc>
      </w:tr>
      <w:tr w:rsidR="00DD459F" w:rsidTr="002F3A5D">
        <w:tc>
          <w:tcPr>
            <w:tcW w:w="4745" w:type="dxa"/>
          </w:tcPr>
          <w:p w:rsidR="00DD459F" w:rsidRDefault="00DD459F" w:rsidP="002F3A5D">
            <w:pPr>
              <w:spacing w:line="240" w:lineRule="auto"/>
              <w:ind w:firstLine="0"/>
              <w:jc w:val="both"/>
            </w:pPr>
            <w:r>
              <w:t>Вести разъяснительную работу среди населения по предупреждению несчастных случаев в период весеннего половодья.</w:t>
            </w:r>
          </w:p>
        </w:tc>
        <w:tc>
          <w:tcPr>
            <w:tcW w:w="1809" w:type="dxa"/>
          </w:tcPr>
          <w:p w:rsidR="00DD459F" w:rsidRDefault="00DD459F" w:rsidP="002F3A5D">
            <w:pPr>
              <w:spacing w:line="240" w:lineRule="auto"/>
              <w:ind w:firstLine="0"/>
            </w:pPr>
            <w:r>
              <w:t>Постоянно, до конца паводка</w:t>
            </w:r>
          </w:p>
        </w:tc>
        <w:tc>
          <w:tcPr>
            <w:tcW w:w="2755" w:type="dxa"/>
          </w:tcPr>
          <w:p w:rsidR="00DD459F" w:rsidRDefault="00A64CA2" w:rsidP="002F3A5D">
            <w:pPr>
              <w:spacing w:line="240" w:lineRule="auto"/>
              <w:ind w:firstLine="0"/>
              <w:jc w:val="both"/>
            </w:pPr>
            <w:proofErr w:type="spellStart"/>
            <w:r>
              <w:t>П</w:t>
            </w:r>
            <w:r w:rsidR="00DD459F">
              <w:t>ротивопаводковая</w:t>
            </w:r>
            <w:proofErr w:type="spellEnd"/>
            <w:r w:rsidR="00DD459F">
              <w:t xml:space="preserve"> комиссия</w:t>
            </w:r>
          </w:p>
        </w:tc>
      </w:tr>
      <w:tr w:rsidR="00DD459F" w:rsidTr="002F3A5D">
        <w:tc>
          <w:tcPr>
            <w:tcW w:w="4745" w:type="dxa"/>
          </w:tcPr>
          <w:p w:rsidR="00DD459F" w:rsidRDefault="00A64CA2" w:rsidP="002F3A5D">
            <w:pPr>
              <w:spacing w:line="240" w:lineRule="auto"/>
              <w:ind w:firstLine="0"/>
            </w:pPr>
            <w:r>
              <w:t>Организовать наблюдение за участками рек, где имеется вероятность образования ледяных заторов, при угрозе затора обеспечить оперативное информирование</w:t>
            </w:r>
            <w:r w:rsidR="00D74DB3">
              <w:t xml:space="preserve"> ЕДДС </w:t>
            </w:r>
            <w:proofErr w:type="gramStart"/>
            <w:r w:rsidR="00D74DB3">
              <w:t>по</w:t>
            </w:r>
            <w:proofErr w:type="gramEnd"/>
            <w:r w:rsidR="00D74DB3">
              <w:t xml:space="preserve"> тел 9 3-15-65</w:t>
            </w:r>
            <w:r w:rsidR="00DD459F">
              <w:t>.</w:t>
            </w:r>
          </w:p>
        </w:tc>
        <w:tc>
          <w:tcPr>
            <w:tcW w:w="1809" w:type="dxa"/>
          </w:tcPr>
          <w:p w:rsidR="00DD459F" w:rsidRDefault="00DD459F" w:rsidP="002F3A5D">
            <w:pPr>
              <w:spacing w:line="240" w:lineRule="auto"/>
              <w:ind w:firstLine="0"/>
            </w:pPr>
            <w:r>
              <w:t>В период паводка</w:t>
            </w:r>
          </w:p>
        </w:tc>
        <w:tc>
          <w:tcPr>
            <w:tcW w:w="2755" w:type="dxa"/>
          </w:tcPr>
          <w:p w:rsidR="00DD459F" w:rsidRDefault="00D74DB3" w:rsidP="002F3A5D">
            <w:pPr>
              <w:spacing w:line="240" w:lineRule="auto"/>
              <w:ind w:firstLine="0"/>
              <w:jc w:val="both"/>
            </w:pPr>
            <w:proofErr w:type="spellStart"/>
            <w:r>
              <w:t>П</w:t>
            </w:r>
            <w:r w:rsidR="00DD459F">
              <w:t>ротивопаводковая</w:t>
            </w:r>
            <w:proofErr w:type="spellEnd"/>
            <w:r w:rsidR="00DD459F">
              <w:t xml:space="preserve"> комиссия</w:t>
            </w:r>
          </w:p>
        </w:tc>
      </w:tr>
      <w:tr w:rsidR="00DD459F" w:rsidTr="002F3A5D">
        <w:tc>
          <w:tcPr>
            <w:tcW w:w="4745" w:type="dxa"/>
          </w:tcPr>
          <w:p w:rsidR="00DD459F" w:rsidRDefault="00DD459F" w:rsidP="002F3A5D">
            <w:pPr>
              <w:spacing w:line="240" w:lineRule="auto"/>
              <w:ind w:firstLine="0"/>
              <w:jc w:val="both"/>
            </w:pPr>
            <w:r>
              <w:t xml:space="preserve">Запретить передвижение по воде на плавательных средствах с целью недопущения несчастных случаев. </w:t>
            </w:r>
            <w:r>
              <w:lastRenderedPageBreak/>
              <w:t xml:space="preserve">Плавательные средства использовать только в экстренных случаях при возникновении угрожающего положения для жизни. </w:t>
            </w:r>
          </w:p>
        </w:tc>
        <w:tc>
          <w:tcPr>
            <w:tcW w:w="1809" w:type="dxa"/>
          </w:tcPr>
          <w:p w:rsidR="00DD459F" w:rsidRDefault="00DD459F" w:rsidP="002F3A5D">
            <w:pPr>
              <w:spacing w:line="240" w:lineRule="auto"/>
              <w:ind w:firstLine="0"/>
            </w:pPr>
            <w:r>
              <w:lastRenderedPageBreak/>
              <w:t xml:space="preserve">В зависимости от </w:t>
            </w:r>
            <w:r>
              <w:lastRenderedPageBreak/>
              <w:t>обстановки</w:t>
            </w:r>
          </w:p>
        </w:tc>
        <w:tc>
          <w:tcPr>
            <w:tcW w:w="2755" w:type="dxa"/>
          </w:tcPr>
          <w:p w:rsidR="00DD459F" w:rsidRDefault="00DD459F" w:rsidP="002F3A5D">
            <w:pPr>
              <w:spacing w:line="240" w:lineRule="auto"/>
              <w:ind w:firstLine="0"/>
              <w:jc w:val="both"/>
            </w:pPr>
            <w:proofErr w:type="spellStart"/>
            <w:r>
              <w:lastRenderedPageBreak/>
              <w:t>Противопаводковая</w:t>
            </w:r>
            <w:proofErr w:type="spellEnd"/>
            <w:r>
              <w:t xml:space="preserve"> комиссия,</w:t>
            </w:r>
          </w:p>
          <w:p w:rsidR="00DD459F" w:rsidRDefault="00DD459F" w:rsidP="002F3A5D">
            <w:pPr>
              <w:spacing w:line="240" w:lineRule="auto"/>
              <w:ind w:firstLine="0"/>
              <w:jc w:val="both"/>
            </w:pPr>
            <w:r>
              <w:t xml:space="preserve">участковый </w:t>
            </w:r>
            <w:r>
              <w:lastRenderedPageBreak/>
              <w:t xml:space="preserve">уполномоченный </w:t>
            </w:r>
          </w:p>
        </w:tc>
      </w:tr>
      <w:tr w:rsidR="00DD459F" w:rsidTr="002F3A5D">
        <w:trPr>
          <w:trHeight w:val="1410"/>
        </w:trPr>
        <w:tc>
          <w:tcPr>
            <w:tcW w:w="4745" w:type="dxa"/>
          </w:tcPr>
          <w:p w:rsidR="00DD459F" w:rsidRDefault="00DD459F" w:rsidP="002F3A5D">
            <w:pPr>
              <w:spacing w:line="240" w:lineRule="auto"/>
              <w:ind w:firstLine="0"/>
              <w:jc w:val="both"/>
            </w:pPr>
            <w:r>
              <w:lastRenderedPageBreak/>
              <w:t>Информировать население о прохождении паводка. Распространить памятки по мерам безопасности в период паводка</w:t>
            </w:r>
          </w:p>
        </w:tc>
        <w:tc>
          <w:tcPr>
            <w:tcW w:w="1809" w:type="dxa"/>
          </w:tcPr>
          <w:p w:rsidR="00DD459F" w:rsidRDefault="00D74DB3" w:rsidP="002F3A5D">
            <w:pPr>
              <w:spacing w:line="240" w:lineRule="auto"/>
              <w:ind w:firstLine="0"/>
            </w:pPr>
            <w:r>
              <w:t>В период паводка</w:t>
            </w:r>
          </w:p>
          <w:p w:rsidR="00DD459F" w:rsidRDefault="00DD459F" w:rsidP="002F3A5D">
            <w:pPr>
              <w:spacing w:line="240" w:lineRule="auto"/>
              <w:ind w:firstLine="0"/>
            </w:pPr>
          </w:p>
        </w:tc>
        <w:tc>
          <w:tcPr>
            <w:tcW w:w="2755" w:type="dxa"/>
          </w:tcPr>
          <w:p w:rsidR="00DD459F" w:rsidRDefault="00DD459F" w:rsidP="002F3A5D">
            <w:pPr>
              <w:spacing w:line="240" w:lineRule="auto"/>
              <w:ind w:firstLine="0"/>
              <w:jc w:val="both"/>
            </w:pPr>
            <w:proofErr w:type="spellStart"/>
            <w:r>
              <w:t>Противопаводковая</w:t>
            </w:r>
            <w:proofErr w:type="spellEnd"/>
            <w:r>
              <w:t xml:space="preserve"> комиссия</w:t>
            </w:r>
          </w:p>
          <w:p w:rsidR="00DD459F" w:rsidRDefault="00DD459F" w:rsidP="002F3A5D">
            <w:pPr>
              <w:spacing w:line="240" w:lineRule="auto"/>
              <w:ind w:firstLine="0"/>
              <w:jc w:val="both"/>
            </w:pPr>
          </w:p>
        </w:tc>
      </w:tr>
      <w:tr w:rsidR="00DD459F" w:rsidTr="002F3A5D">
        <w:trPr>
          <w:trHeight w:val="2310"/>
        </w:trPr>
        <w:tc>
          <w:tcPr>
            <w:tcW w:w="4745" w:type="dxa"/>
          </w:tcPr>
          <w:p w:rsidR="00DD459F" w:rsidRDefault="00DD459F" w:rsidP="002F3A5D">
            <w:pPr>
              <w:spacing w:line="240" w:lineRule="auto"/>
              <w:ind w:firstLine="0"/>
            </w:pPr>
            <w:r>
              <w:t xml:space="preserve">Установить, что в период паводка координация действий и оперативный </w:t>
            </w:r>
            <w:proofErr w:type="gramStart"/>
            <w:r>
              <w:t>контроль за</w:t>
            </w:r>
            <w:proofErr w:type="gramEnd"/>
            <w:r>
              <w:t xml:space="preserve"> ведением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 на территории поселения осуществляется 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комиссией </w:t>
            </w:r>
          </w:p>
        </w:tc>
        <w:tc>
          <w:tcPr>
            <w:tcW w:w="1809" w:type="dxa"/>
          </w:tcPr>
          <w:p w:rsidR="00DD459F" w:rsidRDefault="00DD459F" w:rsidP="002F3A5D">
            <w:pPr>
              <w:spacing w:line="240" w:lineRule="auto"/>
              <w:ind w:firstLine="0"/>
            </w:pPr>
            <w:r>
              <w:t>В течение всего периода</w:t>
            </w:r>
          </w:p>
        </w:tc>
        <w:tc>
          <w:tcPr>
            <w:tcW w:w="2755" w:type="dxa"/>
          </w:tcPr>
          <w:p w:rsidR="00DD459F" w:rsidRDefault="00DD459F" w:rsidP="002F3A5D">
            <w:pPr>
              <w:spacing w:line="240" w:lineRule="auto"/>
              <w:ind w:firstLine="0"/>
              <w:jc w:val="both"/>
            </w:pPr>
            <w:r>
              <w:t xml:space="preserve">Председатель </w:t>
            </w:r>
            <w:proofErr w:type="spellStart"/>
            <w:r>
              <w:t>противопаводковой</w:t>
            </w:r>
            <w:proofErr w:type="spellEnd"/>
            <w:r>
              <w:t xml:space="preserve">  комиссии </w:t>
            </w:r>
          </w:p>
        </w:tc>
      </w:tr>
      <w:tr w:rsidR="00DD459F" w:rsidTr="002F3A5D">
        <w:trPr>
          <w:trHeight w:val="1110"/>
        </w:trPr>
        <w:tc>
          <w:tcPr>
            <w:tcW w:w="4745" w:type="dxa"/>
          </w:tcPr>
          <w:p w:rsidR="00DD459F" w:rsidRDefault="00DD459F" w:rsidP="002F3A5D">
            <w:pPr>
              <w:spacing w:line="240" w:lineRule="auto"/>
              <w:ind w:firstLine="0"/>
            </w:pPr>
            <w:r>
              <w:t xml:space="preserve">Организовать дежурство ответственных лиц. Докладывать обстановку о состоянии дел диспетчеру ЕДДС администрации района ежедневно, при возникновении ЧС немедленно </w:t>
            </w:r>
            <w:proofErr w:type="gramStart"/>
            <w:r>
              <w:t>по</w:t>
            </w:r>
            <w:proofErr w:type="gramEnd"/>
            <w:r>
              <w:t xml:space="preserve"> тел. 931565</w:t>
            </w:r>
          </w:p>
          <w:p w:rsidR="00DD459F" w:rsidRDefault="00DD459F" w:rsidP="002F3A5D">
            <w:pPr>
              <w:spacing w:line="240" w:lineRule="auto"/>
              <w:jc w:val="both"/>
            </w:pPr>
          </w:p>
        </w:tc>
        <w:tc>
          <w:tcPr>
            <w:tcW w:w="1809" w:type="dxa"/>
          </w:tcPr>
          <w:p w:rsidR="00DD459F" w:rsidRDefault="00DD459F" w:rsidP="002F3A5D">
            <w:pPr>
              <w:spacing w:line="240" w:lineRule="auto"/>
              <w:ind w:firstLine="0"/>
            </w:pPr>
            <w:r>
              <w:t>В период  высокого уровня воды</w:t>
            </w:r>
          </w:p>
        </w:tc>
        <w:tc>
          <w:tcPr>
            <w:tcW w:w="2755" w:type="dxa"/>
          </w:tcPr>
          <w:p w:rsidR="00DD459F" w:rsidRDefault="00DD459F" w:rsidP="002F3A5D">
            <w:pPr>
              <w:spacing w:line="240" w:lineRule="auto"/>
              <w:ind w:firstLine="0"/>
              <w:jc w:val="both"/>
            </w:pPr>
            <w:r>
              <w:t>Глава администрации поселения, руководители предприятий</w:t>
            </w:r>
          </w:p>
        </w:tc>
      </w:tr>
    </w:tbl>
    <w:p w:rsidR="00DD459F" w:rsidRDefault="00DD459F" w:rsidP="00DD459F">
      <w:pPr>
        <w:spacing w:line="240" w:lineRule="auto"/>
        <w:ind w:firstLine="0"/>
        <w:jc w:val="both"/>
      </w:pPr>
    </w:p>
    <w:p w:rsidR="00DD459F" w:rsidRDefault="00DD459F" w:rsidP="00DD459F">
      <w:pPr>
        <w:spacing w:line="240" w:lineRule="auto"/>
        <w:ind w:left="5040"/>
      </w:pPr>
    </w:p>
    <w:p w:rsidR="00DD459F" w:rsidRDefault="00DD459F" w:rsidP="00DD459F">
      <w:pPr>
        <w:ind w:left="5040"/>
      </w:pPr>
    </w:p>
    <w:p w:rsidR="00DD459F" w:rsidRDefault="00DD459F" w:rsidP="00DD459F">
      <w:pPr>
        <w:ind w:left="5040"/>
      </w:pPr>
    </w:p>
    <w:p w:rsidR="00DD459F" w:rsidRDefault="00DD459F" w:rsidP="00DD459F">
      <w:pPr>
        <w:ind w:left="5040"/>
      </w:pPr>
    </w:p>
    <w:p w:rsidR="00DD459F" w:rsidRDefault="00DD459F" w:rsidP="00DD459F">
      <w:pPr>
        <w:ind w:left="5040"/>
      </w:pPr>
    </w:p>
    <w:p w:rsidR="00DD459F" w:rsidRDefault="00DD459F" w:rsidP="00DD459F">
      <w:pPr>
        <w:ind w:left="5040"/>
      </w:pPr>
    </w:p>
    <w:sectPr w:rsidR="00DD459F" w:rsidSect="006A5C89">
      <w:type w:val="continuous"/>
      <w:pgSz w:w="11906" w:h="16838"/>
      <w:pgMar w:top="1134" w:right="567" w:bottom="1134" w:left="1418" w:header="363" w:footer="567" w:gutter="0"/>
      <w:cols w:space="720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8A" w:rsidRDefault="00D74DB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028A" w:rsidRDefault="00D74D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7367"/>
      <w:docPartObj>
        <w:docPartGallery w:val="Page Numbers (Top of Page)"/>
        <w:docPartUnique/>
      </w:docPartObj>
    </w:sdtPr>
    <w:sdtEndPr/>
    <w:sdtContent>
      <w:p w:rsidR="00742394" w:rsidRDefault="00D74DB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A5C89" w:rsidRDefault="00D74DB3" w:rsidP="004E146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2" w:type="dxa"/>
      <w:tblLayout w:type="fixed"/>
      <w:tblLook w:val="0000"/>
    </w:tblPr>
    <w:tblGrid>
      <w:gridCol w:w="238"/>
      <w:gridCol w:w="629"/>
      <w:gridCol w:w="2278"/>
      <w:gridCol w:w="661"/>
      <w:gridCol w:w="331"/>
      <w:gridCol w:w="2729"/>
      <w:gridCol w:w="643"/>
      <w:gridCol w:w="2381"/>
    </w:tblGrid>
    <w:tr w:rsidR="0017028A">
      <w:trPr>
        <w:cantSplit/>
      </w:trPr>
      <w:tc>
        <w:tcPr>
          <w:tcW w:w="9890" w:type="dxa"/>
          <w:gridSpan w:val="8"/>
        </w:tcPr>
        <w:p w:rsidR="0017028A" w:rsidRDefault="00D74DB3">
          <w:pPr>
            <w:spacing w:line="240" w:lineRule="auto"/>
            <w:ind w:firstLine="0"/>
            <w:jc w:val="center"/>
            <w:rPr>
              <w:sz w:val="20"/>
            </w:rPr>
          </w:pPr>
          <w:r w:rsidRPr="00D85029">
            <w:rPr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74.25pt">
                <v:imagedata r:id="rId1" o:title="ГЕРБ штриховка"/>
              </v:shape>
            </w:pict>
          </w:r>
        </w:p>
      </w:tc>
    </w:tr>
    <w:tr w:rsidR="0017028A">
      <w:trPr>
        <w:cantSplit/>
        <w:trHeight w:val="713"/>
      </w:trPr>
      <w:tc>
        <w:tcPr>
          <w:tcW w:w="9890" w:type="dxa"/>
          <w:gridSpan w:val="8"/>
          <w:vAlign w:val="center"/>
        </w:tcPr>
        <w:p w:rsidR="0017028A" w:rsidRPr="00D60C85" w:rsidRDefault="00D74DB3" w:rsidP="0073766E">
          <w:pPr>
            <w:spacing w:line="240" w:lineRule="auto"/>
            <w:ind w:firstLine="0"/>
            <w:jc w:val="center"/>
            <w:rPr>
              <w:b/>
              <w:spacing w:val="44"/>
              <w:sz w:val="36"/>
            </w:rPr>
          </w:pPr>
          <w:r>
            <w:rPr>
              <w:b/>
            </w:rPr>
            <w:t>АДМИНИСТРАЦИЯ ЗАБОРЬИНСКОГО СЕЛЬСКОГО ПОСЕЛЕНИЯ БЕРЕЗОВСКОГО МУНИЦИПАЛЬНОГО РАЙОНА ПЕРМСКОГО КРАЯ</w:t>
          </w:r>
        </w:p>
      </w:tc>
    </w:tr>
    <w:tr w:rsidR="0017028A">
      <w:trPr>
        <w:cantSplit/>
        <w:trHeight w:val="947"/>
      </w:trPr>
      <w:tc>
        <w:tcPr>
          <w:tcW w:w="9890" w:type="dxa"/>
          <w:gridSpan w:val="8"/>
          <w:vAlign w:val="center"/>
        </w:tcPr>
        <w:p w:rsidR="0017028A" w:rsidRDefault="00D74DB3">
          <w:pPr>
            <w:spacing w:line="240" w:lineRule="auto"/>
            <w:ind w:firstLine="0"/>
            <w:jc w:val="center"/>
            <w:rPr>
              <w:b/>
            </w:rPr>
          </w:pPr>
          <w:r w:rsidRPr="00D60C85">
            <w:rPr>
              <w:b/>
              <w:sz w:val="32"/>
            </w:rPr>
            <w:t>ПОСТАНОВЛЕНИЕ</w:t>
          </w:r>
        </w:p>
      </w:tc>
    </w:tr>
    <w:tr w:rsidR="0017028A">
      <w:trPr>
        <w:trHeight w:val="574"/>
      </w:trPr>
      <w:tc>
        <w:tcPr>
          <w:tcW w:w="867" w:type="dxa"/>
          <w:gridSpan w:val="2"/>
        </w:tcPr>
        <w:p w:rsidR="0017028A" w:rsidRDefault="00D74DB3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  <w:tcBorders>
            <w:bottom w:val="single" w:sz="4" w:space="0" w:color="auto"/>
          </w:tcBorders>
        </w:tcPr>
        <w:p w:rsidR="0017028A" w:rsidRDefault="00D74DB3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992" w:type="dxa"/>
          <w:gridSpan w:val="2"/>
        </w:tcPr>
        <w:p w:rsidR="0017028A" w:rsidRDefault="00D74DB3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</w:tcPr>
        <w:p w:rsidR="0017028A" w:rsidRDefault="00D74DB3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  <w:vAlign w:val="bottom"/>
        </w:tcPr>
        <w:p w:rsidR="0017028A" w:rsidRDefault="00D74DB3">
          <w:pPr>
            <w:spacing w:line="240" w:lineRule="auto"/>
            <w:ind w:firstLine="0"/>
            <w:jc w:val="right"/>
            <w:rPr>
              <w:b/>
            </w:rPr>
          </w:pPr>
          <w:r>
            <w:rPr>
              <w:b/>
            </w:rPr>
            <w:t>№</w:t>
          </w:r>
        </w:p>
      </w:tc>
      <w:tc>
        <w:tcPr>
          <w:tcW w:w="2381" w:type="dxa"/>
          <w:tcBorders>
            <w:bottom w:val="single" w:sz="4" w:space="0" w:color="auto"/>
          </w:tcBorders>
        </w:tcPr>
        <w:p w:rsidR="0017028A" w:rsidRDefault="00D74DB3">
          <w:pPr>
            <w:spacing w:line="240" w:lineRule="auto"/>
            <w:ind w:firstLine="0"/>
            <w:rPr>
              <w:sz w:val="20"/>
            </w:rPr>
          </w:pPr>
        </w:p>
      </w:tc>
    </w:tr>
    <w:tr w:rsidR="0017028A">
      <w:trPr>
        <w:trHeight w:val="505"/>
      </w:trPr>
      <w:tc>
        <w:tcPr>
          <w:tcW w:w="867" w:type="dxa"/>
          <w:gridSpan w:val="2"/>
        </w:tcPr>
        <w:p w:rsidR="0017028A" w:rsidRDefault="00D74DB3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</w:tcPr>
        <w:p w:rsidR="0017028A" w:rsidRDefault="00D74DB3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992" w:type="dxa"/>
          <w:gridSpan w:val="2"/>
        </w:tcPr>
        <w:p w:rsidR="0017028A" w:rsidRDefault="00D74DB3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</w:tcPr>
        <w:p w:rsidR="0017028A" w:rsidRDefault="00D74DB3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17028A" w:rsidRDefault="00D74DB3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</w:tcPr>
        <w:p w:rsidR="0017028A" w:rsidRDefault="00D74DB3">
          <w:pPr>
            <w:spacing w:line="240" w:lineRule="auto"/>
            <w:ind w:firstLine="0"/>
            <w:rPr>
              <w:sz w:val="20"/>
            </w:rPr>
          </w:pPr>
        </w:p>
      </w:tc>
    </w:tr>
    <w:tr w:rsidR="0017028A">
      <w:tc>
        <w:tcPr>
          <w:tcW w:w="238" w:type="dxa"/>
          <w:tcBorders>
            <w:top w:val="single" w:sz="4" w:space="0" w:color="auto"/>
            <w:left w:val="single" w:sz="4" w:space="0" w:color="auto"/>
          </w:tcBorders>
        </w:tcPr>
        <w:p w:rsidR="0017028A" w:rsidRDefault="00D74DB3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29" w:type="dxa"/>
        </w:tcPr>
        <w:p w:rsidR="0017028A" w:rsidRDefault="00D74DB3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</w:tcPr>
        <w:p w:rsidR="0017028A" w:rsidRDefault="00D74DB3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61" w:type="dxa"/>
        </w:tcPr>
        <w:p w:rsidR="0017028A" w:rsidRDefault="00D74DB3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331" w:type="dxa"/>
          <w:tcBorders>
            <w:top w:val="single" w:sz="4" w:space="0" w:color="auto"/>
            <w:right w:val="single" w:sz="4" w:space="0" w:color="auto"/>
          </w:tcBorders>
        </w:tcPr>
        <w:p w:rsidR="0017028A" w:rsidRDefault="00D74DB3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  <w:tcBorders>
            <w:left w:val="single" w:sz="4" w:space="0" w:color="auto"/>
          </w:tcBorders>
        </w:tcPr>
        <w:p w:rsidR="0017028A" w:rsidRDefault="00D74DB3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17028A" w:rsidRDefault="00D74DB3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</w:tcPr>
        <w:p w:rsidR="0017028A" w:rsidRDefault="00D74DB3">
          <w:pPr>
            <w:spacing w:line="240" w:lineRule="auto"/>
            <w:ind w:firstLine="0"/>
            <w:rPr>
              <w:sz w:val="20"/>
            </w:rPr>
          </w:pPr>
        </w:p>
      </w:tc>
    </w:tr>
  </w:tbl>
  <w:p w:rsidR="0017028A" w:rsidRDefault="00D74DB3">
    <w:pPr>
      <w:spacing w:line="240" w:lineRule="auto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59F"/>
    <w:rsid w:val="002C4EA0"/>
    <w:rsid w:val="004E1D0C"/>
    <w:rsid w:val="00581E14"/>
    <w:rsid w:val="007F5932"/>
    <w:rsid w:val="008730BD"/>
    <w:rsid w:val="008F3C7C"/>
    <w:rsid w:val="00A64CA2"/>
    <w:rsid w:val="00C546E3"/>
    <w:rsid w:val="00D74DB3"/>
    <w:rsid w:val="00DD459F"/>
    <w:rsid w:val="00E1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F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459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4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Должность в подписи"/>
    <w:basedOn w:val="a"/>
    <w:next w:val="a"/>
    <w:rsid w:val="00DD459F"/>
    <w:pPr>
      <w:suppressAutoHyphens/>
      <w:spacing w:before="480" w:line="240" w:lineRule="exact"/>
      <w:ind w:firstLine="0"/>
    </w:pPr>
  </w:style>
  <w:style w:type="paragraph" w:customStyle="1" w:styleId="a6">
    <w:name w:val="ПОСТАНОВЛЕНИЕ АДМИНИСТРАЦИИ ЗАБОРЬИНСКОГО СЕЛЬСКОГО ПОСЕЛЕНИЯ БЕРЕЗОВСКОГО МУНИЦИПАЛЬНОГО РАЙОНА ПЕРМСКОГО КРАЯ"/>
    <w:basedOn w:val="a"/>
    <w:rsid w:val="00DD459F"/>
    <w:pPr>
      <w:suppressAutoHyphens/>
      <w:spacing w:after="480" w:line="240" w:lineRule="exact"/>
      <w:ind w:firstLine="0"/>
    </w:pPr>
    <w:rPr>
      <w:b/>
    </w:rPr>
  </w:style>
  <w:style w:type="character" w:styleId="a7">
    <w:name w:val="page number"/>
    <w:basedOn w:val="a0"/>
    <w:rsid w:val="00DD459F"/>
  </w:style>
  <w:style w:type="table" w:styleId="a8">
    <w:name w:val="Table Grid"/>
    <w:basedOn w:val="a1"/>
    <w:rsid w:val="00DD459F"/>
    <w:pPr>
      <w:spacing w:after="0" w:line="360" w:lineRule="exact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аголовок к тексту документа"/>
    <w:basedOn w:val="a"/>
    <w:rsid w:val="00DD459F"/>
    <w:pPr>
      <w:suppressAutoHyphens/>
      <w:spacing w:after="480" w:line="240" w:lineRule="exact"/>
      <w:ind w:firstLine="0"/>
    </w:pPr>
    <w:rPr>
      <w:b/>
    </w:rPr>
  </w:style>
  <w:style w:type="paragraph" w:customStyle="1" w:styleId="aa">
    <w:name w:val="Отметка об исполнителе"/>
    <w:basedOn w:val="a"/>
    <w:next w:val="a"/>
    <w:rsid w:val="00DD459F"/>
    <w:pPr>
      <w:suppressAutoHyphens/>
      <w:spacing w:line="240" w:lineRule="exact"/>
      <w:ind w:firstLine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2017-03-01T12:14:00Z</cp:lastPrinted>
  <dcterms:created xsi:type="dcterms:W3CDTF">2017-03-01T11:23:00Z</dcterms:created>
  <dcterms:modified xsi:type="dcterms:W3CDTF">2017-03-01T12:15:00Z</dcterms:modified>
</cp:coreProperties>
</file>