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AE" w:rsidRPr="00CC73E6" w:rsidRDefault="009A19AE" w:rsidP="009A19AE">
      <w:pPr>
        <w:overflowPunct/>
        <w:jc w:val="both"/>
        <w:rPr>
          <w:rFonts w:eastAsia="Calibri"/>
          <w:b/>
          <w:sz w:val="28"/>
          <w:szCs w:val="28"/>
          <w:lang w:eastAsia="en-US"/>
        </w:rPr>
      </w:pPr>
      <w:r w:rsidRPr="00CC73E6">
        <w:rPr>
          <w:rFonts w:eastAsia="Calibri"/>
          <w:b/>
          <w:sz w:val="28"/>
          <w:szCs w:val="28"/>
          <w:lang w:eastAsia="en-US"/>
        </w:rPr>
        <w:t>Прокуратура района проводит «горячую линию» по вопросам проф</w:t>
      </w:r>
      <w:r w:rsidRPr="00CC73E6">
        <w:rPr>
          <w:rFonts w:eastAsia="Calibri"/>
          <w:b/>
          <w:sz w:val="28"/>
          <w:szCs w:val="28"/>
          <w:lang w:eastAsia="en-US"/>
        </w:rPr>
        <w:t>и</w:t>
      </w:r>
      <w:r w:rsidRPr="00CC73E6">
        <w:rPr>
          <w:rFonts w:eastAsia="Calibri"/>
          <w:b/>
          <w:sz w:val="28"/>
          <w:szCs w:val="28"/>
          <w:lang w:eastAsia="en-US"/>
        </w:rPr>
        <w:t>лактики наркомании среди несовершеннолетних</w:t>
      </w:r>
    </w:p>
    <w:p w:rsidR="009A19AE" w:rsidRDefault="009A19AE" w:rsidP="009A19AE">
      <w:pPr>
        <w:overflowPunct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19AE" w:rsidRDefault="009A19AE" w:rsidP="009A19AE">
      <w:pPr>
        <w:overflowPunct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8-9 ноября 2018 г. с 11 до 12 часов прокуратурой Березовского района по поручению прокуратуры Пермского края будет </w:t>
      </w:r>
      <w:proofErr w:type="gramStart"/>
      <w:r>
        <w:rPr>
          <w:rFonts w:eastAsia="Calibri"/>
          <w:sz w:val="28"/>
          <w:szCs w:val="28"/>
          <w:lang w:eastAsia="en-US"/>
        </w:rPr>
        <w:t>проводится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«горячая линия» </w:t>
      </w:r>
      <w:r w:rsidRPr="00CC73E6">
        <w:rPr>
          <w:rFonts w:eastAsia="Calibri"/>
          <w:sz w:val="28"/>
          <w:szCs w:val="28"/>
          <w:lang w:eastAsia="en-US"/>
        </w:rPr>
        <w:t>по вопросам профилактики наркомании</w:t>
      </w:r>
      <w:r>
        <w:rPr>
          <w:rFonts w:eastAsia="Calibri"/>
          <w:sz w:val="28"/>
          <w:szCs w:val="28"/>
          <w:lang w:eastAsia="en-US"/>
        </w:rPr>
        <w:t>, противодействия незаконному распростр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нению наркотических средств и психотропных веществ </w:t>
      </w:r>
      <w:r w:rsidRPr="00CC73E6">
        <w:rPr>
          <w:rFonts w:eastAsia="Calibri"/>
          <w:sz w:val="28"/>
          <w:szCs w:val="28"/>
          <w:lang w:eastAsia="en-US"/>
        </w:rPr>
        <w:t>среди несовершенноле</w:t>
      </w:r>
      <w:r w:rsidRPr="00CC73E6">
        <w:rPr>
          <w:rFonts w:eastAsia="Calibri"/>
          <w:sz w:val="28"/>
          <w:szCs w:val="28"/>
          <w:lang w:eastAsia="en-US"/>
        </w:rPr>
        <w:t>т</w:t>
      </w:r>
      <w:r w:rsidRPr="00CC73E6">
        <w:rPr>
          <w:rFonts w:eastAsia="Calibri"/>
          <w:sz w:val="28"/>
          <w:szCs w:val="28"/>
          <w:lang w:eastAsia="en-US"/>
        </w:rPr>
        <w:t>них</w:t>
      </w:r>
      <w:r>
        <w:rPr>
          <w:rFonts w:eastAsia="Calibri"/>
          <w:sz w:val="28"/>
          <w:szCs w:val="28"/>
          <w:lang w:eastAsia="en-US"/>
        </w:rPr>
        <w:t>.</w:t>
      </w:r>
    </w:p>
    <w:p w:rsidR="009A19AE" w:rsidRPr="00CC73E6" w:rsidRDefault="009A19AE" w:rsidP="009A19AE">
      <w:pPr>
        <w:overflowPunct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73E6">
        <w:rPr>
          <w:rFonts w:eastAsia="Calibri"/>
          <w:sz w:val="28"/>
          <w:szCs w:val="28"/>
          <w:lang w:eastAsia="en-US"/>
        </w:rPr>
        <w:t>При необходимости любой желающий, позвонив на «горячую линию</w:t>
      </w:r>
      <w:r>
        <w:rPr>
          <w:rFonts w:eastAsia="Calibri"/>
          <w:sz w:val="28"/>
          <w:szCs w:val="28"/>
          <w:lang w:eastAsia="en-US"/>
        </w:rPr>
        <w:t>» по телефону (34251) 3 11 52</w:t>
      </w:r>
      <w:r w:rsidRPr="00CC73E6">
        <w:rPr>
          <w:rFonts w:eastAsia="Calibri"/>
          <w:sz w:val="28"/>
          <w:szCs w:val="28"/>
          <w:lang w:eastAsia="en-US"/>
        </w:rPr>
        <w:t xml:space="preserve">, может сообщить </w:t>
      </w:r>
      <w:r>
        <w:rPr>
          <w:rFonts w:eastAsia="Calibri"/>
          <w:sz w:val="28"/>
          <w:szCs w:val="28"/>
          <w:lang w:eastAsia="en-US"/>
        </w:rPr>
        <w:t>информацию о местах сбыта, приобр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тения и употребления наркотических средств, психотропных либо одурманива</w:t>
      </w:r>
      <w:r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щих веществ, о несовершеннолетних, употребляющих наркотики и лицах, зан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мающихся незаконным оборотом наркотиков, а также о </w:t>
      </w:r>
      <w:proofErr w:type="spellStart"/>
      <w:r>
        <w:rPr>
          <w:rFonts w:eastAsia="Calibri"/>
          <w:sz w:val="28"/>
          <w:szCs w:val="28"/>
          <w:lang w:eastAsia="en-US"/>
        </w:rPr>
        <w:t>родителях-наркопотребителях</w:t>
      </w:r>
      <w:proofErr w:type="spellEnd"/>
      <w:r>
        <w:rPr>
          <w:rFonts w:eastAsia="Calibri"/>
          <w:sz w:val="28"/>
          <w:szCs w:val="28"/>
          <w:lang w:eastAsia="en-US"/>
        </w:rPr>
        <w:t>, имеющих несовершеннолетних детей</w:t>
      </w:r>
      <w:r w:rsidRPr="00CC73E6">
        <w:rPr>
          <w:rFonts w:eastAsia="Calibri"/>
          <w:sz w:val="28"/>
          <w:szCs w:val="28"/>
          <w:lang w:eastAsia="en-US"/>
        </w:rPr>
        <w:t>.</w:t>
      </w:r>
    </w:p>
    <w:p w:rsidR="00F55A4B" w:rsidRPr="009A19AE" w:rsidRDefault="00F55A4B" w:rsidP="009A19AE">
      <w:pPr>
        <w:rPr>
          <w:rFonts w:eastAsia="Calibri"/>
          <w:szCs w:val="28"/>
        </w:rPr>
      </w:pPr>
    </w:p>
    <w:sectPr w:rsidR="00F55A4B" w:rsidRPr="009A19AE" w:rsidSect="00F82509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4F"/>
    <w:rsid w:val="00055D96"/>
    <w:rsid w:val="002C4EA0"/>
    <w:rsid w:val="00302668"/>
    <w:rsid w:val="004E1D0C"/>
    <w:rsid w:val="006B354F"/>
    <w:rsid w:val="007F5932"/>
    <w:rsid w:val="008A7D4C"/>
    <w:rsid w:val="008F3C7C"/>
    <w:rsid w:val="009A19AE"/>
    <w:rsid w:val="009F3D7F"/>
    <w:rsid w:val="00A05E33"/>
    <w:rsid w:val="00A551EA"/>
    <w:rsid w:val="00B11875"/>
    <w:rsid w:val="00C546E3"/>
    <w:rsid w:val="00D17987"/>
    <w:rsid w:val="00D462E7"/>
    <w:rsid w:val="00D861BA"/>
    <w:rsid w:val="00E054ED"/>
    <w:rsid w:val="00F55A4B"/>
    <w:rsid w:val="00FD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9617-F3AF-4F4C-9E79-49C8D2C5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2018-10-10T05:09:00Z</dcterms:created>
  <dcterms:modified xsi:type="dcterms:W3CDTF">2018-11-06T06:54:00Z</dcterms:modified>
</cp:coreProperties>
</file>